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053" w:rsidRDefault="00720053" w:rsidP="00720053">
      <w:pPr>
        <w:rPr>
          <w:rFonts w:ascii="Forte" w:hAnsi="Forte"/>
        </w:rPr>
      </w:pPr>
      <w:r w:rsidRPr="00720053">
        <w:rPr>
          <w:rFonts w:ascii="Forte" w:hAnsi="Forte"/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48248196" wp14:editId="3B8C2857">
                <wp:simplePos x="0" y="0"/>
                <wp:positionH relativeFrom="column">
                  <wp:posOffset>-500743</wp:posOffset>
                </wp:positionH>
                <wp:positionV relativeFrom="paragraph">
                  <wp:posOffset>-179614</wp:posOffset>
                </wp:positionV>
                <wp:extent cx="10093325" cy="506185"/>
                <wp:effectExtent l="0" t="0" r="3175" b="82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3325" cy="50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053" w:rsidRPr="00720053" w:rsidRDefault="00720053" w:rsidP="00720053">
                            <w:pPr>
                              <w:jc w:val="center"/>
                              <w:rPr>
                                <w:rFonts w:ascii="Elephant" w:hAnsi="Elephant"/>
                                <w:b/>
                                <w:sz w:val="48"/>
                                <w:szCs w:val="48"/>
                              </w:rPr>
                            </w:pPr>
                            <w:r w:rsidRPr="00720053">
                              <w:rPr>
                                <w:rFonts w:ascii="Elephant" w:hAnsi="Elephant"/>
                                <w:b/>
                                <w:sz w:val="48"/>
                                <w:szCs w:val="48"/>
                              </w:rPr>
                              <w:t xml:space="preserve">Lesley's one page description as a </w:t>
                            </w:r>
                            <w:r w:rsidR="00732ECB">
                              <w:rPr>
                                <w:rFonts w:ascii="Elephant" w:hAnsi="Elephant"/>
                                <w:b/>
                                <w:sz w:val="48"/>
                                <w:szCs w:val="48"/>
                              </w:rPr>
                              <w:t xml:space="preserve">PCT </w:t>
                            </w:r>
                            <w:r w:rsidRPr="00720053">
                              <w:rPr>
                                <w:rFonts w:ascii="Elephant" w:hAnsi="Elephant"/>
                                <w:b/>
                                <w:sz w:val="48"/>
                                <w:szCs w:val="48"/>
                              </w:rPr>
                              <w:t>Trainer</w:t>
                            </w:r>
                          </w:p>
                          <w:p w:rsidR="00720053" w:rsidRDefault="00720053" w:rsidP="00720053">
                            <w:pPr>
                              <w:jc w:val="center"/>
                              <w:rPr>
                                <w:rFonts w:ascii="Elephant" w:hAnsi="Elephant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720053" w:rsidRDefault="00720053" w:rsidP="00720053">
                            <w:pPr>
                              <w:jc w:val="center"/>
                              <w:rPr>
                                <w:rFonts w:ascii="Elephant" w:hAnsi="Elephant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720053" w:rsidRPr="003727B2" w:rsidRDefault="00720053" w:rsidP="00720053">
                            <w:pPr>
                              <w:jc w:val="center"/>
                              <w:rPr>
                                <w:rFonts w:ascii="Elephant" w:hAnsi="Elephant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4819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9.45pt;margin-top:-14.15pt;width:794.75pt;height:39.8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" stroked="f" strokeweight="0">
                <v:textbox>
                  <w:txbxContent>
                    <w:p w:rsidR="00720053" w:rsidRPr="00720053" w:rsidRDefault="00720053" w:rsidP="00720053">
                      <w:pPr>
                        <w:jc w:val="center"/>
                        <w:rPr>
                          <w:rFonts w:ascii="Elephant" w:hAnsi="Elephant"/>
                          <w:b/>
                          <w:sz w:val="48"/>
                          <w:szCs w:val="48"/>
                        </w:rPr>
                      </w:pPr>
                      <w:r w:rsidRPr="00720053">
                        <w:rPr>
                          <w:rFonts w:ascii="Elephant" w:hAnsi="Elephant"/>
                          <w:b/>
                          <w:sz w:val="48"/>
                          <w:szCs w:val="48"/>
                        </w:rPr>
                        <w:t xml:space="preserve">Lesley's one page description as a </w:t>
                      </w:r>
                      <w:r w:rsidR="00732ECB">
                        <w:rPr>
                          <w:rFonts w:ascii="Elephant" w:hAnsi="Elephant"/>
                          <w:b/>
                          <w:sz w:val="48"/>
                          <w:szCs w:val="48"/>
                        </w:rPr>
                        <w:t xml:space="preserve">PCT </w:t>
                      </w:r>
                      <w:r w:rsidRPr="00720053">
                        <w:rPr>
                          <w:rFonts w:ascii="Elephant" w:hAnsi="Elephant"/>
                          <w:b/>
                          <w:sz w:val="48"/>
                          <w:szCs w:val="48"/>
                        </w:rPr>
                        <w:t>Trainer</w:t>
                      </w:r>
                    </w:p>
                    <w:p w:rsidR="00720053" w:rsidRDefault="00720053" w:rsidP="00720053">
                      <w:pPr>
                        <w:jc w:val="center"/>
                        <w:rPr>
                          <w:rFonts w:ascii="Elephant" w:hAnsi="Elephant"/>
                          <w:b/>
                          <w:sz w:val="56"/>
                          <w:szCs w:val="56"/>
                        </w:rPr>
                      </w:pPr>
                    </w:p>
                    <w:p w:rsidR="00720053" w:rsidRDefault="00720053" w:rsidP="00720053">
                      <w:pPr>
                        <w:jc w:val="center"/>
                        <w:rPr>
                          <w:rFonts w:ascii="Elephant" w:hAnsi="Elephant"/>
                          <w:b/>
                          <w:sz w:val="56"/>
                          <w:szCs w:val="56"/>
                        </w:rPr>
                      </w:pPr>
                    </w:p>
                    <w:p w:rsidR="00720053" w:rsidRPr="003727B2" w:rsidRDefault="00720053" w:rsidP="00720053">
                      <w:pPr>
                        <w:jc w:val="center"/>
                        <w:rPr>
                          <w:rFonts w:ascii="Elephant" w:hAnsi="Elephant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2746C">
        <w:rPr>
          <w:rFonts w:ascii="Forte" w:hAnsi="Forte"/>
        </w:rPr>
        <w:t xml:space="preserve"> </w:t>
      </w:r>
    </w:p>
    <w:p w:rsidR="00720053" w:rsidRDefault="00720053" w:rsidP="00720053">
      <w:pPr>
        <w:rPr>
          <w:rFonts w:ascii="Forte" w:hAnsi="Forte"/>
        </w:rPr>
      </w:pPr>
    </w:p>
    <w:p w:rsidR="00720053" w:rsidRPr="00732ECB" w:rsidRDefault="00720053" w:rsidP="00720053">
      <w:pPr>
        <w:rPr>
          <w:rFonts w:ascii="Elephant" w:hAnsi="Elephant"/>
          <w:b/>
          <w:color w:val="0070C0"/>
          <w:sz w:val="32"/>
          <w:szCs w:val="32"/>
        </w:rPr>
      </w:pPr>
      <w:r>
        <w:rPr>
          <w:rFonts w:ascii="Forte" w:hAnsi="Forte"/>
        </w:rPr>
        <w:t xml:space="preserve">  </w:t>
      </w:r>
      <w:r w:rsidR="00F27D46">
        <w:rPr>
          <w:rFonts w:ascii="Elephant" w:hAnsi="Elephant"/>
          <w:b/>
          <w:color w:val="0070C0"/>
          <w:sz w:val="32"/>
          <w:szCs w:val="32"/>
        </w:rPr>
        <w:t>What is Im</w:t>
      </w:r>
      <w:r w:rsidRPr="00732ECB">
        <w:rPr>
          <w:rFonts w:ascii="Elephant" w:hAnsi="Elephant"/>
          <w:b/>
          <w:color w:val="0070C0"/>
          <w:sz w:val="32"/>
          <w:szCs w:val="32"/>
        </w:rPr>
        <w:t>portant to me</w:t>
      </w:r>
    </w:p>
    <w:p w:rsidR="00720053" w:rsidRPr="00732ECB" w:rsidRDefault="00457FFE" w:rsidP="00720053">
      <w:pPr>
        <w:jc w:val="center"/>
        <w:rPr>
          <w:rFonts w:ascii="Elephant" w:hAnsi="Elephant"/>
          <w:b/>
          <w:color w:val="0070C0"/>
          <w:sz w:val="32"/>
          <w:szCs w:val="32"/>
        </w:rPr>
      </w:pPr>
      <w:r>
        <w:rPr>
          <w:rFonts w:ascii="Elephant" w:hAnsi="Elephant"/>
          <w:b/>
          <w:color w:val="0070C0"/>
          <w:sz w:val="32"/>
          <w:szCs w:val="32"/>
        </w:rPr>
        <w:t>a</w:t>
      </w:r>
      <w:bookmarkStart w:id="0" w:name="_GoBack"/>
      <w:bookmarkEnd w:id="0"/>
      <w:r w:rsidR="007844E8" w:rsidRPr="00732ECB">
        <w:rPr>
          <w:rFonts w:ascii="Elephant" w:hAnsi="Elephant"/>
          <w:b/>
          <w:color w:val="0070C0"/>
          <w:sz w:val="32"/>
          <w:szCs w:val="32"/>
        </w:rPr>
        <w:t>t</w:t>
      </w:r>
      <w:r w:rsidR="00720053" w:rsidRPr="00732ECB">
        <w:rPr>
          <w:rFonts w:ascii="Elephant" w:hAnsi="Elephant"/>
          <w:b/>
          <w:color w:val="0070C0"/>
          <w:sz w:val="32"/>
          <w:szCs w:val="32"/>
        </w:rPr>
        <w:t xml:space="preserve"> work</w:t>
      </w:r>
      <w:r w:rsidR="00F27D46">
        <w:rPr>
          <w:rFonts w:ascii="Elephant" w:hAnsi="Elephant"/>
          <w:b/>
          <w:color w:val="0070C0"/>
          <w:sz w:val="32"/>
          <w:szCs w:val="32"/>
        </w:rPr>
        <w:t xml:space="preserve"> and as a Trainer:</w:t>
      </w:r>
    </w:p>
    <w:p w:rsidR="00720053" w:rsidRPr="00B36C22" w:rsidRDefault="00720053" w:rsidP="00720053">
      <w:pPr>
        <w:numPr>
          <w:ilvl w:val="0"/>
          <w:numId w:val="2"/>
        </w:numPr>
        <w:rPr>
          <w:rFonts w:ascii="Georgia" w:hAnsi="Georgia"/>
        </w:rPr>
      </w:pPr>
      <w:r w:rsidRPr="00892A8F">
        <w:rPr>
          <w:rFonts w:ascii="Calibri" w:hAnsi="Calibri"/>
        </w:rPr>
        <w:t xml:space="preserve"> </w:t>
      </w:r>
      <w:r w:rsidRPr="00B36C22">
        <w:rPr>
          <w:rFonts w:ascii="Georgia" w:hAnsi="Georgia"/>
        </w:rPr>
        <w:t>Being given the opportunity to try new things, develop professionally</w:t>
      </w:r>
    </w:p>
    <w:p w:rsidR="00720053" w:rsidRPr="00B36C22" w:rsidRDefault="00720053" w:rsidP="00720053">
      <w:pPr>
        <w:ind w:left="360"/>
        <w:rPr>
          <w:rFonts w:ascii="Georgia" w:hAnsi="Georgia"/>
        </w:rPr>
      </w:pPr>
    </w:p>
    <w:p w:rsidR="00720053" w:rsidRPr="00B36C22" w:rsidRDefault="00720053" w:rsidP="00720053">
      <w:pPr>
        <w:numPr>
          <w:ilvl w:val="0"/>
          <w:numId w:val="2"/>
        </w:numPr>
        <w:rPr>
          <w:rFonts w:ascii="Georgia" w:hAnsi="Georgia"/>
        </w:rPr>
      </w:pPr>
      <w:r w:rsidRPr="00B36C22">
        <w:rPr>
          <w:rFonts w:ascii="Georgia" w:hAnsi="Georgia"/>
        </w:rPr>
        <w:t>Honest feedback given in a respectful way that raises my awareness, promotes growth and learning</w:t>
      </w:r>
    </w:p>
    <w:p w:rsidR="00720053" w:rsidRPr="00B36C22" w:rsidRDefault="00720053" w:rsidP="00720053">
      <w:pPr>
        <w:ind w:left="360"/>
        <w:rPr>
          <w:rFonts w:ascii="Georgia" w:hAnsi="Georgia"/>
        </w:rPr>
      </w:pPr>
    </w:p>
    <w:p w:rsidR="00720053" w:rsidRPr="00B36C22" w:rsidRDefault="00720053" w:rsidP="00720053">
      <w:pPr>
        <w:numPr>
          <w:ilvl w:val="0"/>
          <w:numId w:val="2"/>
        </w:numPr>
        <w:rPr>
          <w:rFonts w:ascii="Georgia" w:hAnsi="Georgia"/>
        </w:rPr>
      </w:pPr>
      <w:r w:rsidRPr="00B36C22">
        <w:rPr>
          <w:rFonts w:ascii="Georgia" w:hAnsi="Georgia"/>
        </w:rPr>
        <w:t>Give me room to explore ideas within parameters of agency need</w:t>
      </w:r>
    </w:p>
    <w:p w:rsidR="00720053" w:rsidRPr="00B36C22" w:rsidRDefault="00720053" w:rsidP="00720053">
      <w:pPr>
        <w:rPr>
          <w:rFonts w:ascii="Georgia" w:hAnsi="Georgia"/>
        </w:rPr>
      </w:pPr>
    </w:p>
    <w:p w:rsidR="00720053" w:rsidRPr="00B36C22" w:rsidRDefault="00720053" w:rsidP="00720053">
      <w:pPr>
        <w:numPr>
          <w:ilvl w:val="0"/>
          <w:numId w:val="2"/>
        </w:numPr>
        <w:rPr>
          <w:rFonts w:ascii="Georgia" w:hAnsi="Georgia"/>
        </w:rPr>
      </w:pPr>
      <w:r w:rsidRPr="00B36C22">
        <w:rPr>
          <w:rFonts w:ascii="Georgia" w:hAnsi="Georgia"/>
        </w:rPr>
        <w:t>Provide me opportunity to learn from others</w:t>
      </w:r>
    </w:p>
    <w:p w:rsidR="00720053" w:rsidRPr="00B36C22" w:rsidRDefault="00720053" w:rsidP="00720053">
      <w:pPr>
        <w:rPr>
          <w:rFonts w:ascii="Georgia" w:hAnsi="Georgia"/>
        </w:rPr>
      </w:pPr>
    </w:p>
    <w:p w:rsidR="00720053" w:rsidRPr="00B36C22" w:rsidRDefault="00720053" w:rsidP="00720053">
      <w:pPr>
        <w:numPr>
          <w:ilvl w:val="0"/>
          <w:numId w:val="2"/>
        </w:numPr>
        <w:rPr>
          <w:rFonts w:ascii="Georgia" w:hAnsi="Georgia"/>
        </w:rPr>
      </w:pPr>
      <w:r w:rsidRPr="00B36C22">
        <w:rPr>
          <w:rFonts w:ascii="Georgia" w:hAnsi="Georgia"/>
        </w:rPr>
        <w:t>Tell you “just need the tree!” or be upfront about scope of discussion, meeting, etc – “rein me in!” if needed</w:t>
      </w:r>
    </w:p>
    <w:p w:rsidR="00720053" w:rsidRPr="00B36C22" w:rsidRDefault="00720053" w:rsidP="00720053">
      <w:pPr>
        <w:ind w:left="360"/>
        <w:rPr>
          <w:rFonts w:ascii="Georgia" w:hAnsi="Georgia"/>
        </w:rPr>
      </w:pPr>
    </w:p>
    <w:p w:rsidR="00720053" w:rsidRPr="00B36C22" w:rsidRDefault="00720053" w:rsidP="00720053">
      <w:pPr>
        <w:numPr>
          <w:ilvl w:val="0"/>
          <w:numId w:val="2"/>
        </w:numPr>
        <w:ind w:right="258"/>
        <w:rPr>
          <w:rFonts w:ascii="Georgia" w:hAnsi="Georgia"/>
        </w:rPr>
      </w:pPr>
      <w:r w:rsidRPr="00B36C22">
        <w:rPr>
          <w:rFonts w:ascii="Georgia" w:hAnsi="Georgia"/>
        </w:rPr>
        <w:t>Kindly let me know if my exuberance is exhausting you</w:t>
      </w:r>
    </w:p>
    <w:p w:rsidR="00720053" w:rsidRPr="00B36C22" w:rsidRDefault="00720053" w:rsidP="00720053">
      <w:pPr>
        <w:ind w:right="348"/>
        <w:rPr>
          <w:rFonts w:ascii="Georgia" w:hAnsi="Georgia"/>
        </w:rPr>
      </w:pPr>
    </w:p>
    <w:p w:rsidR="00720053" w:rsidRPr="00B36C22" w:rsidRDefault="00720053" w:rsidP="00720053">
      <w:pPr>
        <w:numPr>
          <w:ilvl w:val="0"/>
          <w:numId w:val="2"/>
        </w:numPr>
        <w:rPr>
          <w:rFonts w:ascii="Georgia" w:hAnsi="Georgia"/>
        </w:rPr>
      </w:pPr>
      <w:r w:rsidRPr="00B36C22">
        <w:rPr>
          <w:rFonts w:ascii="Georgia" w:hAnsi="Georgia"/>
        </w:rPr>
        <w:t>Give me opportunities to share and promote the development of others</w:t>
      </w:r>
    </w:p>
    <w:p w:rsidR="00720053" w:rsidRDefault="00720053" w:rsidP="00720053">
      <w:pPr>
        <w:rPr>
          <w:rFonts w:ascii="Elephant" w:hAnsi="Elephant"/>
          <w:sz w:val="18"/>
          <w:szCs w:val="18"/>
        </w:rPr>
      </w:pPr>
    </w:p>
    <w:p w:rsidR="00720053" w:rsidRPr="00732ECB" w:rsidRDefault="00720053" w:rsidP="00720053">
      <w:pPr>
        <w:jc w:val="center"/>
        <w:rPr>
          <w:rFonts w:ascii="Elephant" w:hAnsi="Elephant"/>
          <w:b/>
          <w:color w:val="C00000"/>
          <w:sz w:val="32"/>
          <w:szCs w:val="32"/>
        </w:rPr>
      </w:pPr>
      <w:r w:rsidRPr="00732ECB">
        <w:rPr>
          <w:rFonts w:ascii="Elephant" w:hAnsi="Elephant"/>
          <w:b/>
          <w:color w:val="C00000"/>
          <w:sz w:val="32"/>
          <w:szCs w:val="32"/>
        </w:rPr>
        <w:t>Challenges:</w:t>
      </w:r>
    </w:p>
    <w:p w:rsidR="00720053" w:rsidRPr="00F27D46" w:rsidRDefault="00720053" w:rsidP="00720053">
      <w:pPr>
        <w:numPr>
          <w:ilvl w:val="0"/>
          <w:numId w:val="3"/>
        </w:numPr>
        <w:ind w:left="540"/>
        <w:rPr>
          <w:rFonts w:ascii="Georgia" w:hAnsi="Georgia"/>
        </w:rPr>
      </w:pPr>
      <w:r w:rsidRPr="00F27D46">
        <w:rPr>
          <w:rFonts w:ascii="Georgia" w:hAnsi="Georgia"/>
        </w:rPr>
        <w:t>Tend to give too much detail, explanation</w:t>
      </w:r>
    </w:p>
    <w:p w:rsidR="00F27D46" w:rsidRPr="00F27D46" w:rsidRDefault="00F27D46" w:rsidP="00F27D46">
      <w:pPr>
        <w:ind w:left="540"/>
        <w:rPr>
          <w:rFonts w:ascii="Georgia" w:hAnsi="Georgia"/>
        </w:rPr>
      </w:pPr>
    </w:p>
    <w:p w:rsidR="00720053" w:rsidRPr="00F27D46" w:rsidRDefault="00720053" w:rsidP="00720053">
      <w:pPr>
        <w:numPr>
          <w:ilvl w:val="0"/>
          <w:numId w:val="3"/>
        </w:numPr>
        <w:ind w:left="540"/>
        <w:rPr>
          <w:rFonts w:ascii="Georgia" w:hAnsi="Georgia"/>
        </w:rPr>
      </w:pPr>
      <w:r w:rsidRPr="00F27D46">
        <w:rPr>
          <w:rFonts w:ascii="Georgia" w:hAnsi="Georgia"/>
        </w:rPr>
        <w:t>Can get off on a tangent easily</w:t>
      </w:r>
    </w:p>
    <w:p w:rsidR="00F27D46" w:rsidRPr="00F27D46" w:rsidRDefault="00F27D46" w:rsidP="00F27D46">
      <w:pPr>
        <w:pStyle w:val="ListParagraph"/>
        <w:rPr>
          <w:rFonts w:ascii="Georgia" w:hAnsi="Georgia"/>
        </w:rPr>
      </w:pPr>
    </w:p>
    <w:p w:rsidR="00720053" w:rsidRPr="00F27D46" w:rsidRDefault="00F27D46" w:rsidP="00F27D46">
      <w:pPr>
        <w:numPr>
          <w:ilvl w:val="0"/>
          <w:numId w:val="3"/>
        </w:numPr>
        <w:ind w:left="540"/>
        <w:rPr>
          <w:rFonts w:ascii="Georgia" w:hAnsi="Georgia"/>
        </w:rPr>
      </w:pPr>
      <w:r w:rsidRPr="00F27D46">
        <w:rPr>
          <w:rFonts w:ascii="Georgia" w:hAnsi="Georgia"/>
        </w:rPr>
        <w:t>My e</w:t>
      </w:r>
      <w:r w:rsidR="00720053" w:rsidRPr="00F27D46">
        <w:rPr>
          <w:rFonts w:ascii="Georgia" w:hAnsi="Georgia"/>
        </w:rPr>
        <w:t>nergy is sometimes distracting, and “tiresome”</w:t>
      </w:r>
    </w:p>
    <w:p w:rsidR="00F27D46" w:rsidRPr="00F27D46" w:rsidRDefault="00F27D46" w:rsidP="00F27D46">
      <w:pPr>
        <w:pStyle w:val="ListParagraph"/>
        <w:rPr>
          <w:rFonts w:ascii="Georgia" w:hAnsi="Georgia"/>
        </w:rPr>
      </w:pPr>
    </w:p>
    <w:p w:rsidR="00720053" w:rsidRPr="00F27D46" w:rsidRDefault="00720053" w:rsidP="00720053">
      <w:pPr>
        <w:pStyle w:val="ListParagraph"/>
        <w:numPr>
          <w:ilvl w:val="0"/>
          <w:numId w:val="3"/>
        </w:numPr>
        <w:ind w:left="540"/>
        <w:rPr>
          <w:rFonts w:ascii="Georgia" w:hAnsi="Georgia"/>
        </w:rPr>
      </w:pPr>
      <w:r w:rsidRPr="00F27D46">
        <w:rPr>
          <w:rFonts w:ascii="Georgia" w:hAnsi="Georgia"/>
        </w:rPr>
        <w:t>How did I run out of time again?</w:t>
      </w:r>
    </w:p>
    <w:p w:rsidR="00720053" w:rsidRPr="00F27D46" w:rsidRDefault="00720053" w:rsidP="00720053">
      <w:pPr>
        <w:pStyle w:val="ListParagraph"/>
        <w:ind w:left="540"/>
        <w:rPr>
          <w:rFonts w:ascii="Georgia" w:hAnsi="Georgia"/>
          <w:sz w:val="26"/>
          <w:szCs w:val="26"/>
        </w:rPr>
      </w:pPr>
    </w:p>
    <w:p w:rsidR="00732ECB" w:rsidRPr="00720053" w:rsidRDefault="00732ECB" w:rsidP="00720053">
      <w:pPr>
        <w:pStyle w:val="ListParagraph"/>
        <w:ind w:left="540"/>
        <w:rPr>
          <w:rFonts w:ascii="Cambria" w:hAnsi="Cambria"/>
          <w:sz w:val="26"/>
          <w:szCs w:val="26"/>
        </w:rPr>
      </w:pPr>
    </w:p>
    <w:p w:rsidR="00720053" w:rsidRPr="00B36C22" w:rsidRDefault="00F27D46" w:rsidP="00720053">
      <w:pPr>
        <w:rPr>
          <w:rFonts w:ascii="Cambria" w:hAnsi="Cambria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741696" behindDoc="0" locked="0" layoutInCell="1" allowOverlap="1" wp14:anchorId="4BEAC5A0" wp14:editId="08AC7740">
            <wp:simplePos x="0" y="0"/>
            <wp:positionH relativeFrom="column">
              <wp:posOffset>140335</wp:posOffset>
            </wp:positionH>
            <wp:positionV relativeFrom="paragraph">
              <wp:posOffset>33383</wp:posOffset>
            </wp:positionV>
            <wp:extent cx="2155190" cy="1431290"/>
            <wp:effectExtent l="95250" t="95250" r="92710" b="92710"/>
            <wp:wrapThrough wrapText="bothSides">
              <wp:wrapPolygon edited="0">
                <wp:start x="-955" y="-1437"/>
                <wp:lineTo x="-955" y="22712"/>
                <wp:lineTo x="22338" y="22712"/>
                <wp:lineTo x="22338" y="-1437"/>
                <wp:lineTo x="-955" y="-1437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143129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053" w:rsidRDefault="00720053" w:rsidP="00720053">
      <w:pPr>
        <w:rPr>
          <w:rFonts w:ascii="Elephant" w:hAnsi="Elephant"/>
          <w:sz w:val="18"/>
          <w:szCs w:val="18"/>
        </w:rPr>
      </w:pPr>
      <w:r>
        <w:rPr>
          <w:rFonts w:ascii="Elephant" w:hAnsi="Elephant"/>
          <w:sz w:val="18"/>
          <w:szCs w:val="18"/>
        </w:rPr>
        <w:t xml:space="preserve"> </w:t>
      </w:r>
    </w:p>
    <w:p w:rsidR="00720053" w:rsidRPr="007844E8" w:rsidRDefault="00720053" w:rsidP="007844E8">
      <w:pPr>
        <w:ind w:right="-270"/>
        <w:rPr>
          <w:rFonts w:ascii="Elephant" w:hAnsi="Elephant"/>
          <w:sz w:val="30"/>
          <w:szCs w:val="30"/>
        </w:rPr>
      </w:pPr>
      <w:r w:rsidRPr="007844E8">
        <w:rPr>
          <w:rFonts w:ascii="Elephant" w:hAnsi="Elephant"/>
          <w:color w:val="7030A0"/>
          <w:sz w:val="30"/>
          <w:szCs w:val="30"/>
        </w:rPr>
        <w:t>What others say they like and appreciate about my style:</w:t>
      </w:r>
    </w:p>
    <w:p w:rsidR="00F27D46" w:rsidRDefault="00720053" w:rsidP="00F27D46">
      <w:pPr>
        <w:numPr>
          <w:ilvl w:val="0"/>
          <w:numId w:val="6"/>
        </w:numPr>
        <w:ind w:left="270" w:hanging="270"/>
        <w:rPr>
          <w:rFonts w:ascii="Georgia" w:hAnsi="Georgia" w:cs="Arial"/>
        </w:rPr>
      </w:pPr>
      <w:r w:rsidRPr="00F27D46">
        <w:rPr>
          <w:rFonts w:ascii="Georgia" w:hAnsi="Georgia" w:cs="Arial"/>
        </w:rPr>
        <w:t>Creative, innovative - seeks and finds new ways to present material</w:t>
      </w:r>
    </w:p>
    <w:p w:rsidR="00720053" w:rsidRPr="00F27D46" w:rsidRDefault="00720053" w:rsidP="00F27D46">
      <w:pPr>
        <w:ind w:left="270"/>
        <w:rPr>
          <w:rFonts w:ascii="Georgia" w:hAnsi="Georgia" w:cs="Arial"/>
        </w:rPr>
      </w:pPr>
      <w:r w:rsidRPr="00F27D46">
        <w:rPr>
          <w:rFonts w:ascii="Georgia" w:hAnsi="Georgia" w:cs="Arial"/>
        </w:rPr>
        <w:t xml:space="preserve"> </w:t>
      </w:r>
    </w:p>
    <w:p w:rsidR="00720053" w:rsidRDefault="00720053" w:rsidP="00F27D46">
      <w:pPr>
        <w:numPr>
          <w:ilvl w:val="0"/>
          <w:numId w:val="6"/>
        </w:numPr>
        <w:ind w:left="270" w:hanging="270"/>
        <w:rPr>
          <w:rFonts w:ascii="Georgia" w:hAnsi="Georgia" w:cs="Arial"/>
        </w:rPr>
      </w:pPr>
      <w:r w:rsidRPr="00F27D46">
        <w:rPr>
          <w:rFonts w:ascii="Georgia" w:hAnsi="Georgia" w:cs="Arial"/>
        </w:rPr>
        <w:t>High energy level, enthusiastic</w:t>
      </w:r>
    </w:p>
    <w:p w:rsidR="00F27D46" w:rsidRPr="00F27D46" w:rsidRDefault="00F27D46" w:rsidP="00F27D46">
      <w:pPr>
        <w:rPr>
          <w:rFonts w:ascii="Georgia" w:hAnsi="Georgia" w:cs="Arial"/>
        </w:rPr>
      </w:pPr>
    </w:p>
    <w:p w:rsidR="00720053" w:rsidRDefault="00720053" w:rsidP="00F27D46">
      <w:pPr>
        <w:numPr>
          <w:ilvl w:val="0"/>
          <w:numId w:val="6"/>
        </w:numPr>
        <w:ind w:left="270" w:hanging="270"/>
        <w:rPr>
          <w:rFonts w:ascii="Georgia" w:hAnsi="Georgia" w:cs="Arial"/>
        </w:rPr>
      </w:pPr>
      <w:r w:rsidRPr="00F27D46">
        <w:rPr>
          <w:rFonts w:ascii="Georgia" w:hAnsi="Georgia" w:cs="Arial"/>
        </w:rPr>
        <w:t xml:space="preserve">Focused on creating a </w:t>
      </w:r>
      <w:r w:rsidR="00F27D46">
        <w:rPr>
          <w:rFonts w:ascii="Georgia" w:hAnsi="Georgia" w:cs="Arial"/>
        </w:rPr>
        <w:t>positive experience for audience</w:t>
      </w:r>
    </w:p>
    <w:p w:rsidR="00F27D46" w:rsidRPr="00F27D46" w:rsidRDefault="00F27D46" w:rsidP="00F27D46">
      <w:pPr>
        <w:rPr>
          <w:rFonts w:ascii="Georgia" w:hAnsi="Georgia" w:cs="Arial"/>
        </w:rPr>
      </w:pPr>
    </w:p>
    <w:p w:rsidR="00720053" w:rsidRDefault="00720053" w:rsidP="00F27D46">
      <w:pPr>
        <w:numPr>
          <w:ilvl w:val="0"/>
          <w:numId w:val="6"/>
        </w:numPr>
        <w:ind w:left="270" w:hanging="270"/>
        <w:rPr>
          <w:rFonts w:ascii="Georgia" w:hAnsi="Georgia" w:cs="Arial"/>
        </w:rPr>
      </w:pPr>
      <w:r w:rsidRPr="00F27D46">
        <w:rPr>
          <w:rFonts w:ascii="Georgia" w:hAnsi="Georgia" w:cs="Arial"/>
        </w:rPr>
        <w:t>Uses graphics, visuals, props, activities to enhance presentation</w:t>
      </w:r>
    </w:p>
    <w:p w:rsidR="00F27D46" w:rsidRPr="00F27D46" w:rsidRDefault="00F27D46" w:rsidP="00F27D46">
      <w:pPr>
        <w:rPr>
          <w:rFonts w:ascii="Georgia" w:hAnsi="Georgia" w:cs="Arial"/>
        </w:rPr>
      </w:pPr>
    </w:p>
    <w:p w:rsidR="00720053" w:rsidRDefault="00720053" w:rsidP="00F27D46">
      <w:pPr>
        <w:numPr>
          <w:ilvl w:val="0"/>
          <w:numId w:val="6"/>
        </w:numPr>
        <w:ind w:left="270" w:hanging="270"/>
        <w:rPr>
          <w:rFonts w:ascii="Georgia" w:hAnsi="Georgia" w:cs="Arial"/>
        </w:rPr>
      </w:pPr>
      <w:r w:rsidRPr="00F27D46">
        <w:rPr>
          <w:rFonts w:ascii="Georgia" w:hAnsi="Georgia" w:cs="Arial"/>
        </w:rPr>
        <w:t>Engaging, warm, entertaining</w:t>
      </w:r>
    </w:p>
    <w:p w:rsidR="00F27D46" w:rsidRPr="00F27D46" w:rsidRDefault="00F27D46" w:rsidP="00F27D46">
      <w:pPr>
        <w:rPr>
          <w:rFonts w:ascii="Georgia" w:hAnsi="Georgia" w:cs="Arial"/>
        </w:rPr>
      </w:pPr>
    </w:p>
    <w:p w:rsidR="00720053" w:rsidRPr="00F27D46" w:rsidRDefault="009025D9" w:rsidP="00F27D46">
      <w:pPr>
        <w:numPr>
          <w:ilvl w:val="0"/>
          <w:numId w:val="6"/>
        </w:numPr>
        <w:ind w:left="270" w:hanging="270"/>
        <w:rPr>
          <w:rFonts w:ascii="Georgia" w:hAnsi="Georgia" w:cs="Arial"/>
        </w:rPr>
      </w:pPr>
      <w:r>
        <w:rPr>
          <w:noProof/>
        </w:rPr>
        <w:drawing>
          <wp:anchor distT="0" distB="0" distL="114300" distR="114300" simplePos="0" relativeHeight="251702784" behindDoc="1" locked="0" layoutInCell="1" allowOverlap="1" wp14:anchorId="2A0C5F93" wp14:editId="37BB660A">
            <wp:simplePos x="0" y="0"/>
            <wp:positionH relativeFrom="column">
              <wp:posOffset>195490</wp:posOffset>
            </wp:positionH>
            <wp:positionV relativeFrom="paragraph">
              <wp:posOffset>467451</wp:posOffset>
            </wp:positionV>
            <wp:extent cx="2160270" cy="1605280"/>
            <wp:effectExtent l="95250" t="95250" r="87630" b="90170"/>
            <wp:wrapThrough wrapText="bothSides">
              <wp:wrapPolygon edited="0">
                <wp:start x="-952" y="-1282"/>
                <wp:lineTo x="-952" y="22557"/>
                <wp:lineTo x="22286" y="22557"/>
                <wp:lineTo x="22286" y="-1282"/>
                <wp:lineTo x="-952" y="-1282"/>
              </wp:wrapPolygon>
            </wp:wrapThrough>
            <wp:docPr id="2" name="Picture 2" descr="F:\LESLEY\Lesley\Person Centered Thinking\LDB training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LESLEY\Lesley\Person Centered Thinking\LDB training p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60528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053" w:rsidRPr="00F27D46">
        <w:rPr>
          <w:rFonts w:ascii="Georgia" w:hAnsi="Georgia" w:cs="Arial"/>
        </w:rPr>
        <w:t>Not afraid to take on tough questions or dynamics</w:t>
      </w:r>
    </w:p>
    <w:p w:rsidR="00720053" w:rsidRDefault="00720053" w:rsidP="00720053">
      <w:pPr>
        <w:rPr>
          <w:rFonts w:ascii="Elephant" w:hAnsi="Elephant"/>
          <w:sz w:val="18"/>
          <w:szCs w:val="18"/>
        </w:rPr>
      </w:pPr>
    </w:p>
    <w:p w:rsidR="00F27D46" w:rsidRDefault="00F27D46" w:rsidP="00720053">
      <w:pPr>
        <w:rPr>
          <w:rFonts w:ascii="Elephant" w:hAnsi="Elephant"/>
          <w:sz w:val="18"/>
          <w:szCs w:val="18"/>
        </w:rPr>
      </w:pPr>
    </w:p>
    <w:p w:rsidR="00720053" w:rsidRPr="007844E8" w:rsidRDefault="00720053" w:rsidP="007844E8">
      <w:pPr>
        <w:ind w:right="-270"/>
        <w:rPr>
          <w:rFonts w:ascii="Elephant" w:hAnsi="Elephant"/>
          <w:color w:val="00B050"/>
          <w:sz w:val="30"/>
          <w:szCs w:val="30"/>
        </w:rPr>
      </w:pPr>
      <w:r w:rsidRPr="007844E8">
        <w:rPr>
          <w:rFonts w:ascii="Elephant" w:hAnsi="Elephant"/>
          <w:b/>
          <w:color w:val="00B050"/>
          <w:sz w:val="30"/>
          <w:szCs w:val="30"/>
        </w:rPr>
        <w:t>How others can best support, encourage and assist me</w:t>
      </w:r>
      <w:r w:rsidR="00F27D46" w:rsidRPr="007844E8">
        <w:rPr>
          <w:rFonts w:ascii="Elephant" w:hAnsi="Elephant"/>
          <w:b/>
          <w:color w:val="00B050"/>
          <w:sz w:val="30"/>
          <w:szCs w:val="30"/>
        </w:rPr>
        <w:t>:</w:t>
      </w:r>
    </w:p>
    <w:p w:rsidR="00720053" w:rsidRPr="007844E8" w:rsidRDefault="00720053" w:rsidP="007844E8">
      <w:pPr>
        <w:numPr>
          <w:ilvl w:val="0"/>
          <w:numId w:val="1"/>
        </w:numPr>
        <w:tabs>
          <w:tab w:val="clear" w:pos="720"/>
          <w:tab w:val="num" w:pos="270"/>
        </w:tabs>
        <w:ind w:left="270" w:hanging="270"/>
        <w:rPr>
          <w:rFonts w:ascii="Georgia" w:hAnsi="Georgia"/>
          <w:sz w:val="18"/>
          <w:szCs w:val="18"/>
        </w:rPr>
      </w:pPr>
      <w:r w:rsidRPr="00B36C22">
        <w:rPr>
          <w:rFonts w:ascii="Georgia" w:hAnsi="Georgia"/>
        </w:rPr>
        <w:t xml:space="preserve">Assist with technology – </w:t>
      </w:r>
      <w:r w:rsidR="00F27D46">
        <w:rPr>
          <w:rFonts w:ascii="Georgia" w:hAnsi="Georgia"/>
        </w:rPr>
        <w:t>it is</w:t>
      </w:r>
      <w:r w:rsidR="007844E8">
        <w:rPr>
          <w:rFonts w:ascii="Georgia" w:hAnsi="Georgia"/>
          <w:sz w:val="18"/>
          <w:szCs w:val="18"/>
        </w:rPr>
        <w:t xml:space="preserve"> </w:t>
      </w:r>
      <w:r w:rsidRPr="007844E8">
        <w:rPr>
          <w:rFonts w:ascii="Georgia" w:hAnsi="Georgia"/>
        </w:rPr>
        <w:t>not my strong point</w:t>
      </w:r>
      <w:r w:rsidRPr="007844E8">
        <w:rPr>
          <w:rFonts w:ascii="Georgia" w:hAnsi="Georgia"/>
          <w:sz w:val="18"/>
          <w:szCs w:val="18"/>
        </w:rPr>
        <w:t>!</w:t>
      </w:r>
    </w:p>
    <w:p w:rsidR="00720053" w:rsidRPr="00B36C22" w:rsidRDefault="00720053" w:rsidP="00F27D46">
      <w:pPr>
        <w:tabs>
          <w:tab w:val="num" w:pos="270"/>
        </w:tabs>
        <w:ind w:hanging="720"/>
        <w:rPr>
          <w:rFonts w:ascii="Georgia" w:hAnsi="Georgia"/>
          <w:sz w:val="18"/>
          <w:szCs w:val="18"/>
        </w:rPr>
      </w:pPr>
      <w:r w:rsidRPr="00B36C22">
        <w:rPr>
          <w:rFonts w:ascii="Georgia" w:hAnsi="Georgia"/>
          <w:sz w:val="18"/>
          <w:szCs w:val="18"/>
        </w:rPr>
        <w:t xml:space="preserve"> </w:t>
      </w:r>
    </w:p>
    <w:p w:rsidR="00720053" w:rsidRPr="00B36C22" w:rsidRDefault="00720053" w:rsidP="00F27D46">
      <w:pPr>
        <w:numPr>
          <w:ilvl w:val="0"/>
          <w:numId w:val="1"/>
        </w:numPr>
        <w:tabs>
          <w:tab w:val="clear" w:pos="720"/>
          <w:tab w:val="num" w:pos="270"/>
        </w:tabs>
        <w:ind w:left="270" w:hanging="270"/>
        <w:rPr>
          <w:rFonts w:ascii="Georgia" w:hAnsi="Georgia"/>
        </w:rPr>
      </w:pPr>
      <w:r w:rsidRPr="00B36C22">
        <w:rPr>
          <w:rFonts w:ascii="Georgia" w:hAnsi="Georgia"/>
          <w:sz w:val="18"/>
          <w:szCs w:val="18"/>
        </w:rPr>
        <w:t xml:space="preserve"> </w:t>
      </w:r>
      <w:r w:rsidRPr="00B36C22">
        <w:rPr>
          <w:rFonts w:ascii="Georgia" w:hAnsi="Georgia"/>
        </w:rPr>
        <w:t>Be willing to let me try new approaches</w:t>
      </w:r>
    </w:p>
    <w:p w:rsidR="00720053" w:rsidRPr="00B36C22" w:rsidRDefault="00720053" w:rsidP="00F27D46">
      <w:pPr>
        <w:tabs>
          <w:tab w:val="num" w:pos="270"/>
        </w:tabs>
        <w:ind w:hanging="720"/>
        <w:rPr>
          <w:rFonts w:ascii="Georgia" w:hAnsi="Georgia"/>
          <w:sz w:val="18"/>
          <w:szCs w:val="18"/>
        </w:rPr>
      </w:pPr>
    </w:p>
    <w:p w:rsidR="00720053" w:rsidRDefault="00720053" w:rsidP="00F27D46">
      <w:pPr>
        <w:numPr>
          <w:ilvl w:val="0"/>
          <w:numId w:val="1"/>
        </w:numPr>
        <w:tabs>
          <w:tab w:val="clear" w:pos="720"/>
          <w:tab w:val="num" w:pos="270"/>
        </w:tabs>
        <w:ind w:left="270" w:hanging="270"/>
        <w:rPr>
          <w:rFonts w:ascii="Georgia" w:hAnsi="Georgia"/>
        </w:rPr>
      </w:pPr>
      <w:r w:rsidRPr="00B36C22">
        <w:rPr>
          <w:rFonts w:ascii="Georgia" w:hAnsi="Georgia"/>
          <w:sz w:val="18"/>
          <w:szCs w:val="18"/>
        </w:rPr>
        <w:t xml:space="preserve"> </w:t>
      </w:r>
      <w:r w:rsidRPr="00B36C22">
        <w:rPr>
          <w:rFonts w:ascii="Georgia" w:hAnsi="Georgia"/>
        </w:rPr>
        <w:t>Be available for check in during trainings – for feedback, to help stay on track and timeframe, to adjust “the plan” as needed</w:t>
      </w:r>
    </w:p>
    <w:p w:rsidR="00720053" w:rsidRDefault="00720053" w:rsidP="00F27D46">
      <w:pPr>
        <w:pStyle w:val="ListParagraph"/>
        <w:tabs>
          <w:tab w:val="num" w:pos="270"/>
        </w:tabs>
        <w:ind w:hanging="720"/>
        <w:rPr>
          <w:rFonts w:ascii="Georgia" w:hAnsi="Georgia"/>
        </w:rPr>
      </w:pPr>
    </w:p>
    <w:p w:rsidR="00720053" w:rsidRDefault="00720053" w:rsidP="007844E8">
      <w:pPr>
        <w:numPr>
          <w:ilvl w:val="0"/>
          <w:numId w:val="1"/>
        </w:numPr>
        <w:tabs>
          <w:tab w:val="clear" w:pos="720"/>
          <w:tab w:val="num" w:pos="270"/>
        </w:tabs>
        <w:ind w:left="270" w:hanging="270"/>
        <w:rPr>
          <w:rFonts w:ascii="Georgia" w:hAnsi="Georgia"/>
        </w:rPr>
      </w:pPr>
      <w:r>
        <w:rPr>
          <w:rFonts w:ascii="Georgia" w:hAnsi="Georgia"/>
        </w:rPr>
        <w:t>Assist with room set up, creation of materials, ordering supplies</w:t>
      </w:r>
    </w:p>
    <w:p w:rsidR="00720053" w:rsidRDefault="00720053" w:rsidP="00F27D46">
      <w:pPr>
        <w:pStyle w:val="ListParagraph"/>
        <w:tabs>
          <w:tab w:val="num" w:pos="270"/>
        </w:tabs>
        <w:ind w:hanging="720"/>
        <w:rPr>
          <w:rFonts w:ascii="Georgia" w:hAnsi="Georgia"/>
        </w:rPr>
      </w:pPr>
    </w:p>
    <w:p w:rsidR="00720053" w:rsidRPr="00B36C22" w:rsidRDefault="00720053" w:rsidP="00F27D46">
      <w:pPr>
        <w:numPr>
          <w:ilvl w:val="0"/>
          <w:numId w:val="1"/>
        </w:numPr>
        <w:tabs>
          <w:tab w:val="clear" w:pos="720"/>
          <w:tab w:val="num" w:pos="270"/>
        </w:tabs>
        <w:ind w:left="270" w:hanging="270"/>
        <w:rPr>
          <w:rFonts w:ascii="Georgia" w:hAnsi="Georgia"/>
        </w:rPr>
      </w:pPr>
      <w:r>
        <w:rPr>
          <w:rFonts w:ascii="Georgia" w:hAnsi="Georgia"/>
        </w:rPr>
        <w:t>Provide honest, constructive feedback so I can improve</w:t>
      </w:r>
    </w:p>
    <w:p w:rsidR="00720053" w:rsidRDefault="00720053" w:rsidP="00F27D46">
      <w:pPr>
        <w:tabs>
          <w:tab w:val="num" w:pos="270"/>
        </w:tabs>
        <w:ind w:hanging="720"/>
        <w:rPr>
          <w:rFonts w:ascii="Elephant" w:hAnsi="Elephant"/>
          <w:color w:val="00B050"/>
          <w:sz w:val="28"/>
          <w:szCs w:val="28"/>
        </w:rPr>
      </w:pPr>
    </w:p>
    <w:p w:rsidR="00720053" w:rsidRPr="00732ECB" w:rsidRDefault="00720053" w:rsidP="00720053">
      <w:pPr>
        <w:jc w:val="center"/>
        <w:rPr>
          <w:rFonts w:ascii="Elephant" w:hAnsi="Elephant"/>
          <w:b/>
          <w:color w:val="E36C0A" w:themeColor="accent6" w:themeShade="BF"/>
          <w:sz w:val="18"/>
          <w:szCs w:val="18"/>
        </w:rPr>
      </w:pPr>
      <w:r w:rsidRPr="00732ECB">
        <w:rPr>
          <w:rFonts w:ascii="Elephant" w:hAnsi="Elephant"/>
          <w:b/>
          <w:color w:val="E36C0A" w:themeColor="accent6" w:themeShade="BF"/>
          <w:sz w:val="28"/>
          <w:szCs w:val="28"/>
        </w:rPr>
        <w:t>Strategies That Work For Me</w:t>
      </w:r>
      <w:r w:rsidR="007844E8">
        <w:rPr>
          <w:rFonts w:ascii="Elephant" w:hAnsi="Elephant"/>
          <w:b/>
          <w:color w:val="E36C0A" w:themeColor="accent6" w:themeShade="BF"/>
          <w:sz w:val="28"/>
          <w:szCs w:val="28"/>
        </w:rPr>
        <w:t>:</w:t>
      </w:r>
    </w:p>
    <w:p w:rsidR="00720053" w:rsidRDefault="00720053" w:rsidP="00F27D46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Georgia" w:hAnsi="Georgia"/>
          <w:sz w:val="22"/>
          <w:szCs w:val="22"/>
        </w:rPr>
      </w:pPr>
      <w:r>
        <w:rPr>
          <w:rFonts w:ascii="Elephant" w:hAnsi="Elephant"/>
          <w:sz w:val="18"/>
          <w:szCs w:val="18"/>
        </w:rPr>
        <w:t xml:space="preserve"> </w:t>
      </w:r>
      <w:r w:rsidRPr="00F27D46">
        <w:rPr>
          <w:rFonts w:ascii="Georgia" w:hAnsi="Georgia"/>
          <w:sz w:val="22"/>
          <w:szCs w:val="22"/>
        </w:rPr>
        <w:t>Prepare visuals and graphics ahead of time</w:t>
      </w:r>
    </w:p>
    <w:p w:rsidR="00F27D46" w:rsidRPr="00F27D46" w:rsidRDefault="00F27D46" w:rsidP="00F27D46">
      <w:pPr>
        <w:ind w:left="360"/>
        <w:rPr>
          <w:rFonts w:ascii="Georgia" w:hAnsi="Georgia"/>
          <w:sz w:val="22"/>
          <w:szCs w:val="22"/>
        </w:rPr>
      </w:pPr>
    </w:p>
    <w:p w:rsidR="00720053" w:rsidRDefault="00720053" w:rsidP="00F27D46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Georgia" w:hAnsi="Georgia"/>
          <w:sz w:val="22"/>
          <w:szCs w:val="22"/>
        </w:rPr>
      </w:pPr>
      <w:r w:rsidRPr="00F27D46">
        <w:rPr>
          <w:rFonts w:ascii="Georgia" w:hAnsi="Georgia"/>
          <w:sz w:val="22"/>
          <w:szCs w:val="22"/>
        </w:rPr>
        <w:t xml:space="preserve"> Take notes during and reflect immediately after so I do not forget ideas that came up for activities, adjustments, etc</w:t>
      </w:r>
    </w:p>
    <w:p w:rsidR="00F27D46" w:rsidRDefault="00F27D46" w:rsidP="00F27D46">
      <w:pPr>
        <w:pStyle w:val="ListParagraph"/>
        <w:rPr>
          <w:rFonts w:ascii="Georgia" w:hAnsi="Georgia"/>
          <w:sz w:val="22"/>
          <w:szCs w:val="22"/>
        </w:rPr>
      </w:pPr>
    </w:p>
    <w:p w:rsidR="00720053" w:rsidRDefault="00720053" w:rsidP="00F27D46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Georgia" w:hAnsi="Georgia"/>
          <w:sz w:val="22"/>
          <w:szCs w:val="22"/>
        </w:rPr>
      </w:pPr>
      <w:r w:rsidRPr="00F27D46">
        <w:rPr>
          <w:rFonts w:ascii="Georgia" w:hAnsi="Georgia"/>
          <w:sz w:val="22"/>
          <w:szCs w:val="22"/>
        </w:rPr>
        <w:t>Practice parts of presentation that I tend to go overtime on, or stumble over</w:t>
      </w:r>
    </w:p>
    <w:p w:rsidR="00F27D46" w:rsidRDefault="00F27D46" w:rsidP="00F27D46">
      <w:pPr>
        <w:pStyle w:val="ListParagraph"/>
        <w:rPr>
          <w:rFonts w:ascii="Georgia" w:hAnsi="Georgia"/>
          <w:sz w:val="22"/>
          <w:szCs w:val="22"/>
        </w:rPr>
      </w:pPr>
    </w:p>
    <w:p w:rsidR="00720053" w:rsidRDefault="00720053" w:rsidP="00F27D46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Georgia" w:hAnsi="Georgia"/>
          <w:sz w:val="22"/>
          <w:szCs w:val="22"/>
        </w:rPr>
      </w:pPr>
      <w:r w:rsidRPr="00F27D46">
        <w:rPr>
          <w:rFonts w:ascii="Georgia" w:hAnsi="Georgia"/>
          <w:sz w:val="22"/>
          <w:szCs w:val="22"/>
        </w:rPr>
        <w:t>Know my audience prior so can prepare meaningful examples, activities</w:t>
      </w:r>
    </w:p>
    <w:p w:rsidR="00F27D46" w:rsidRDefault="00F27D46" w:rsidP="00F27D46">
      <w:pPr>
        <w:pStyle w:val="ListParagraph"/>
        <w:rPr>
          <w:rFonts w:ascii="Georgia" w:hAnsi="Georgia"/>
          <w:sz w:val="22"/>
          <w:szCs w:val="22"/>
        </w:rPr>
      </w:pPr>
    </w:p>
    <w:p w:rsidR="005B1462" w:rsidRPr="00F27D46" w:rsidRDefault="009025D9" w:rsidP="00F27D46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353604</wp:posOffset>
                </wp:positionV>
                <wp:extent cx="2694214" cy="391886"/>
                <wp:effectExtent l="0" t="0" r="0" b="82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4214" cy="39188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25D9" w:rsidRPr="009025D9" w:rsidRDefault="009025D9" w:rsidP="009025D9">
                            <w:pPr>
                              <w:jc w:val="center"/>
                              <w:rPr>
                                <w:rFonts w:ascii="Segoe Print" w:hAnsi="Segoe Print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025D9">
                              <w:rPr>
                                <w:rFonts w:ascii="Segoe Print" w:hAnsi="Segoe Print"/>
                                <w:color w:val="000000" w:themeColor="text1"/>
                                <w:sz w:val="22"/>
                                <w:szCs w:val="22"/>
                              </w:rPr>
                              <w:t>Lesley Blecharczyk,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3pt;margin-top:27.85pt;width:212.15pt;height:30.85pt;z-index:251744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" fillcolor="#dbe5f1 [660]" stroked="f" strokeweight="2pt">
                <v:textbox>
                  <w:txbxContent>
                    <w:p w:rsidR="009025D9" w:rsidRPr="009025D9" w:rsidRDefault="009025D9" w:rsidP="009025D9">
                      <w:pPr>
                        <w:jc w:val="center"/>
                        <w:rPr>
                          <w:rFonts w:ascii="Segoe Print" w:hAnsi="Segoe Print"/>
                          <w:color w:val="000000" w:themeColor="text1"/>
                          <w:sz w:val="22"/>
                          <w:szCs w:val="22"/>
                        </w:rPr>
                      </w:pPr>
                      <w:r w:rsidRPr="009025D9">
                        <w:rPr>
                          <w:rFonts w:ascii="Segoe Print" w:hAnsi="Segoe Print"/>
                          <w:color w:val="000000" w:themeColor="text1"/>
                          <w:sz w:val="22"/>
                          <w:szCs w:val="22"/>
                        </w:rPr>
                        <w:t>Lesley Blecharczyk, 2022</w:t>
                      </w:r>
                    </w:p>
                  </w:txbxContent>
                </v:textbox>
              </v:rect>
            </w:pict>
          </mc:Fallback>
        </mc:AlternateContent>
      </w:r>
      <w:r w:rsidR="00720053" w:rsidRPr="00F27D46">
        <w:rPr>
          <w:rFonts w:ascii="Georgia" w:hAnsi="Georgia"/>
          <w:sz w:val="22"/>
          <w:szCs w:val="22"/>
        </w:rPr>
        <w:t>Customize examples and activities to our work</w:t>
      </w:r>
    </w:p>
    <w:sectPr w:rsidR="005B1462" w:rsidRPr="00F27D46" w:rsidSect="00720053">
      <w:pgSz w:w="15840" w:h="12240" w:orient="landscape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3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D4728"/>
    <w:multiLevelType w:val="hybridMultilevel"/>
    <w:tmpl w:val="2A6A7A02"/>
    <w:lvl w:ilvl="0" w:tplc="B37E767E">
      <w:start w:val="1"/>
      <w:numFmt w:val="bullet"/>
      <w:lvlText w:val="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03C5A"/>
    <w:multiLevelType w:val="hybridMultilevel"/>
    <w:tmpl w:val="F8321C78"/>
    <w:lvl w:ilvl="0" w:tplc="B37E767E">
      <w:start w:val="1"/>
      <w:numFmt w:val="bullet"/>
      <w:lvlText w:val="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B1598"/>
    <w:multiLevelType w:val="hybridMultilevel"/>
    <w:tmpl w:val="45EAA536"/>
    <w:lvl w:ilvl="0" w:tplc="1576C438">
      <w:start w:val="1"/>
      <w:numFmt w:val="bullet"/>
      <w:lvlText w:val="ê"/>
      <w:lvlJc w:val="center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66184"/>
    <w:multiLevelType w:val="hybridMultilevel"/>
    <w:tmpl w:val="C43CE67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07D3D"/>
    <w:multiLevelType w:val="hybridMultilevel"/>
    <w:tmpl w:val="6ED09CC8"/>
    <w:lvl w:ilvl="0" w:tplc="42DEA288">
      <w:start w:val="1"/>
      <w:numFmt w:val="bullet"/>
      <w:lvlText w:val="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A131B"/>
    <w:multiLevelType w:val="hybridMultilevel"/>
    <w:tmpl w:val="53F2E86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53"/>
    <w:rsid w:val="00457FFE"/>
    <w:rsid w:val="005B1462"/>
    <w:rsid w:val="00720053"/>
    <w:rsid w:val="00732ECB"/>
    <w:rsid w:val="007844E8"/>
    <w:rsid w:val="009025D9"/>
    <w:rsid w:val="00F2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F86357-8C68-4415-8EAB-C8EBE808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05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05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0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Blecharczyk</dc:creator>
  <cp:lastModifiedBy>Lesley Blecharczyk</cp:lastModifiedBy>
  <cp:revision>3</cp:revision>
  <dcterms:created xsi:type="dcterms:W3CDTF">2022-12-06T19:09:00Z</dcterms:created>
  <dcterms:modified xsi:type="dcterms:W3CDTF">2022-12-06T19:09:00Z</dcterms:modified>
</cp:coreProperties>
</file>